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F3" w:rsidRDefault="00C07943">
      <w:pPr>
        <w:pStyle w:val="TextA"/>
        <w:jc w:val="both"/>
        <w:rPr>
          <w:rFonts w:ascii="Arial" w:eastAsia="Arial" w:hAnsi="Arial" w:cs="Arial"/>
        </w:rPr>
      </w:pPr>
      <w:r>
        <w:rPr>
          <w:noProof/>
          <w:lang w:val="en-Z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line">
              <wp:posOffset>-914400</wp:posOffset>
            </wp:positionV>
            <wp:extent cx="7562850" cy="25431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2543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E58F3" w:rsidRPr="00BE58F3">
        <w:rPr>
          <w:rFonts w:ascii="Arial"/>
        </w:rPr>
        <w:pict>
          <v:rect id="_x0000_s1026" style="position:absolute;left:0;text-align:left;margin-left:387pt;margin-top:9pt;width:99pt;height:81pt;z-index:251660288;visibility:visible;mso-wrap-distance-left:0;mso-wrap-distance-right:0;mso-position-horizontal-relative:text;mso-position-vertical-relative:line" filled="f" stroked="f" strokeweight="1pt">
            <v:stroke miterlimit="4"/>
            <v:textbox>
              <w:txbxContent>
                <w:p w:rsidR="00BE58F3" w:rsidRDefault="00C07943">
                  <w:pPr>
                    <w:pStyle w:val="TextA"/>
                    <w:rPr>
                      <w:rFonts w:ascii="Arial" w:eastAsia="Arial" w:hAnsi="Arial" w:cs="Arial"/>
                      <w:spacing w:val="4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4"/>
                      <w:sz w:val="17"/>
                      <w:szCs w:val="17"/>
                    </w:rPr>
                    <w:t>PO Box 9</w:t>
                  </w:r>
                </w:p>
                <w:p w:rsidR="00BE58F3" w:rsidRDefault="00C07943">
                  <w:pPr>
                    <w:pStyle w:val="TextA"/>
                    <w:rPr>
                      <w:rFonts w:ascii="Arial" w:eastAsia="Arial" w:hAnsi="Arial" w:cs="Arial"/>
                      <w:spacing w:val="4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4"/>
                      <w:sz w:val="17"/>
                      <w:szCs w:val="17"/>
                    </w:rPr>
                    <w:t xml:space="preserve">Observatory 7935 </w:t>
                  </w:r>
                </w:p>
                <w:p w:rsidR="00BE58F3" w:rsidRDefault="00C07943">
                  <w:pPr>
                    <w:pStyle w:val="TextA"/>
                    <w:rPr>
                      <w:rFonts w:ascii="Arial" w:eastAsia="Arial" w:hAnsi="Arial" w:cs="Arial"/>
                      <w:spacing w:val="4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4"/>
                      <w:sz w:val="17"/>
                      <w:szCs w:val="17"/>
                    </w:rPr>
                    <w:t>South Africa</w:t>
                  </w:r>
                </w:p>
                <w:p w:rsidR="00BE58F3" w:rsidRDefault="00C07943">
                  <w:pPr>
                    <w:pStyle w:val="TextA"/>
                    <w:rPr>
                      <w:rFonts w:ascii="Arial" w:eastAsia="Arial" w:hAnsi="Arial" w:cs="Arial"/>
                      <w:spacing w:val="4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4"/>
                      <w:sz w:val="17"/>
                      <w:szCs w:val="17"/>
                    </w:rPr>
                    <w:t>Tel: 021 447 0025</w:t>
                  </w:r>
                </w:p>
                <w:p w:rsidR="00BE58F3" w:rsidRDefault="00C07943">
                  <w:pPr>
                    <w:pStyle w:val="TextA"/>
                    <w:rPr>
                      <w:rFonts w:ascii="Arial" w:eastAsia="Arial" w:hAnsi="Arial" w:cs="Arial"/>
                      <w:spacing w:val="4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4"/>
                      <w:sz w:val="17"/>
                      <w:szCs w:val="17"/>
                    </w:rPr>
                    <w:t>Fax: 021 447 3639</w:t>
                  </w:r>
                </w:p>
                <w:p w:rsidR="00BE58F3" w:rsidRDefault="00C07943">
                  <w:pPr>
                    <w:pStyle w:val="TextA"/>
                    <w:rPr>
                      <w:rFonts w:ascii="Arial" w:eastAsia="Arial" w:hAnsi="Arial" w:cs="Arial"/>
                      <w:spacing w:val="4"/>
                      <w:sz w:val="17"/>
                      <w:szCs w:val="17"/>
                    </w:rPr>
                  </w:pPr>
                  <w:r>
                    <w:rPr>
                      <w:rFonts w:ascii="Arial"/>
                      <w:spacing w:val="4"/>
                      <w:sz w:val="17"/>
                      <w:szCs w:val="17"/>
                    </w:rPr>
                    <w:t>Int. Code: +27</w:t>
                  </w:r>
                </w:p>
                <w:p w:rsidR="00BE58F3" w:rsidRDefault="00C07943">
                  <w:pPr>
                    <w:pStyle w:val="TextA"/>
                  </w:pPr>
                  <w:r>
                    <w:rPr>
                      <w:rFonts w:ascii="Arial"/>
                      <w:spacing w:val="4"/>
                      <w:sz w:val="17"/>
                      <w:szCs w:val="17"/>
                    </w:rPr>
                    <w:t>enquiries@saao.ac.za</w:t>
                  </w:r>
                </w:p>
              </w:txbxContent>
            </v:textbox>
          </v:rect>
        </w:pict>
      </w:r>
    </w:p>
    <w:p w:rsidR="00BE58F3" w:rsidRDefault="00BE58F3">
      <w:pPr>
        <w:pStyle w:val="TextA"/>
        <w:jc w:val="both"/>
        <w:rPr>
          <w:rFonts w:ascii="Arial" w:eastAsia="Arial" w:hAnsi="Arial" w:cs="Arial"/>
        </w:rPr>
      </w:pPr>
    </w:p>
    <w:p w:rsidR="00BE58F3" w:rsidRDefault="00BE58F3">
      <w:pPr>
        <w:pStyle w:val="TextA"/>
        <w:jc w:val="both"/>
        <w:rPr>
          <w:rFonts w:ascii="Arial" w:eastAsia="Arial" w:hAnsi="Arial" w:cs="Arial"/>
        </w:rPr>
      </w:pPr>
    </w:p>
    <w:p w:rsidR="00BE58F3" w:rsidRDefault="00BE58F3">
      <w:pPr>
        <w:pStyle w:val="TextA"/>
        <w:jc w:val="both"/>
        <w:rPr>
          <w:rFonts w:ascii="Arial" w:eastAsia="Arial" w:hAnsi="Arial" w:cs="Arial"/>
        </w:rPr>
      </w:pPr>
    </w:p>
    <w:p w:rsidR="00BE58F3" w:rsidRDefault="00BE58F3">
      <w:pPr>
        <w:pStyle w:val="TextA"/>
        <w:jc w:val="both"/>
        <w:rPr>
          <w:rFonts w:ascii="Arial" w:eastAsia="Arial" w:hAnsi="Arial" w:cs="Arial"/>
        </w:rPr>
      </w:pPr>
    </w:p>
    <w:p w:rsidR="00BE58F3" w:rsidRDefault="00BE58F3">
      <w:pPr>
        <w:pStyle w:val="TextA"/>
        <w:jc w:val="both"/>
        <w:rPr>
          <w:rFonts w:ascii="Arial" w:eastAsia="Arial" w:hAnsi="Arial" w:cs="Arial"/>
        </w:rPr>
      </w:pPr>
    </w:p>
    <w:p w:rsidR="00BE58F3" w:rsidRDefault="00BE58F3">
      <w:pPr>
        <w:pStyle w:val="TextA"/>
        <w:jc w:val="both"/>
        <w:rPr>
          <w:rFonts w:ascii="Arial" w:eastAsia="Arial" w:hAnsi="Arial" w:cs="Arial"/>
        </w:rPr>
      </w:pPr>
      <w:r w:rsidRPr="00BE58F3">
        <w:rPr>
          <w:rFonts w:ascii="Arial" w:eastAsia="Arial" w:hAnsi="Arial" w:cs="Arial"/>
        </w:rPr>
        <w:pict>
          <v:rect id="_x0000_s1027" style="position:absolute;left:0;text-align:left;margin-left:387pt;margin-top:7.2pt;width:99pt;height:27pt;z-index:251661312;visibility:visible;mso-wrap-distance-left:0;mso-wrap-distance-right:0;mso-position-vertical-relative:line" filled="f" stroked="f" strokeweight="1pt">
            <v:stroke miterlimit="4"/>
            <v:textbox>
              <w:txbxContent>
                <w:p w:rsidR="00BE58F3" w:rsidRDefault="00C07943">
                  <w:pPr>
                    <w:pStyle w:val="TextA"/>
                  </w:pPr>
                  <w:r>
                    <w:rPr>
                      <w:rFonts w:ascii="Arial"/>
                      <w:b/>
                      <w:bCs/>
                      <w:color w:val="3366FF"/>
                      <w:spacing w:val="4"/>
                      <w:sz w:val="16"/>
                      <w:szCs w:val="16"/>
                      <w:u w:color="3366FF"/>
                    </w:rPr>
                    <w:t>www.saao.ac.za</w:t>
                  </w:r>
                </w:p>
              </w:txbxContent>
            </v:textbox>
          </v:rect>
        </w:pict>
      </w:r>
    </w:p>
    <w:p w:rsidR="00BE58F3" w:rsidRDefault="00BE58F3">
      <w:pPr>
        <w:pStyle w:val="TextA"/>
        <w:jc w:val="both"/>
        <w:rPr>
          <w:rFonts w:ascii="Arial" w:eastAsia="Arial" w:hAnsi="Arial" w:cs="Arial"/>
        </w:rPr>
      </w:pPr>
    </w:p>
    <w:p w:rsidR="00BE58F3" w:rsidRDefault="00BE58F3">
      <w:pPr>
        <w:pStyle w:val="TextA"/>
        <w:rPr>
          <w:rFonts w:ascii="Arial" w:eastAsia="Arial" w:hAnsi="Arial" w:cs="Arial"/>
        </w:rPr>
      </w:pPr>
    </w:p>
    <w:p w:rsidR="00BE58F3" w:rsidRDefault="00C07943">
      <w:pPr>
        <w:pStyle w:val="Text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QUIZ INFORMATION AND RULES</w:t>
      </w:r>
    </w:p>
    <w:p w:rsidR="00BE58F3" w:rsidRDefault="00BE58F3">
      <w:pPr>
        <w:pStyle w:val="TextA"/>
        <w:rPr>
          <w:rFonts w:ascii="Arial" w:eastAsia="Arial" w:hAnsi="Arial" w:cs="Arial"/>
          <w:sz w:val="24"/>
          <w:szCs w:val="24"/>
        </w:rPr>
      </w:pPr>
    </w:p>
    <w:p w:rsidR="00BE58F3" w:rsidRDefault="00C07943">
      <w:pPr>
        <w:pStyle w:val="Text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Registration and communication</w:t>
      </w:r>
    </w:p>
    <w:p w:rsidR="00BE58F3" w:rsidRDefault="00BE58F3">
      <w:pPr>
        <w:pStyle w:val="TextA"/>
        <w:jc w:val="both"/>
        <w:rPr>
          <w:rFonts w:ascii="Arial" w:eastAsia="Arial" w:hAnsi="Arial" w:cs="Arial"/>
          <w:sz w:val="24"/>
          <w:szCs w:val="24"/>
        </w:rPr>
      </w:pPr>
    </w:p>
    <w:p w:rsidR="00BE58F3" w:rsidRDefault="00C07943">
      <w:pPr>
        <w:pStyle w:val="TextA"/>
        <w:numPr>
          <w:ilvl w:val="0"/>
          <w:numId w:val="3"/>
        </w:numPr>
        <w:tabs>
          <w:tab w:val="num" w:pos="663"/>
          <w:tab w:val="left" w:pos="690"/>
        </w:tabs>
        <w:ind w:left="663" w:hanging="303"/>
        <w:jc w:val="both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 xml:space="preserve">Schools have to register for the quiz via the </w:t>
      </w:r>
      <w:proofErr w:type="spellStart"/>
      <w:r>
        <w:rPr>
          <w:rFonts w:ascii="Arial"/>
          <w:sz w:val="24"/>
          <w:szCs w:val="24"/>
        </w:rPr>
        <w:t>Astroquiz</w:t>
      </w:r>
      <w:proofErr w:type="spellEnd"/>
      <w:r>
        <w:rPr>
          <w:rFonts w:ascii="Arial"/>
          <w:sz w:val="24"/>
          <w:szCs w:val="24"/>
        </w:rPr>
        <w:t xml:space="preserve"> website</w:t>
      </w:r>
      <w:proofErr w:type="gramStart"/>
      <w:r>
        <w:rPr>
          <w:rFonts w:ascii="Arial"/>
          <w:sz w:val="24"/>
          <w:szCs w:val="24"/>
        </w:rPr>
        <w:t>:</w:t>
      </w:r>
      <w:proofErr w:type="gramEnd"/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hyperlink r:id="rId9" w:history="1">
        <w:r>
          <w:rPr>
            <w:rStyle w:val="Hyperlink0"/>
          </w:rPr>
          <w:t>http://astroquiz.saao.ac.za</w:t>
        </w:r>
      </w:hyperlink>
      <w:r>
        <w:rPr>
          <w:rFonts w:ascii="Arial" w:eastAsia="Arial" w:hAnsi="Arial" w:cs="Arial"/>
          <w:color w:val="FF0000"/>
          <w:sz w:val="24"/>
          <w:szCs w:val="24"/>
          <w:u w:color="FF0000"/>
        </w:rPr>
        <w:br/>
      </w:r>
      <w:r>
        <w:rPr>
          <w:rFonts w:ascii="Arial" w:eastAsia="Arial" w:hAnsi="Arial" w:cs="Arial"/>
          <w:color w:val="FF0000"/>
          <w:sz w:val="24"/>
          <w:szCs w:val="24"/>
          <w:u w:color="FF0000"/>
        </w:rPr>
        <w:br/>
      </w:r>
      <w:r>
        <w:rPr>
          <w:rFonts w:ascii="Arial"/>
          <w:sz w:val="24"/>
          <w:szCs w:val="24"/>
          <w:u w:color="FF0000"/>
        </w:rPr>
        <w:t>Registration will start in February 2015. Schools register themselves, but t</w:t>
      </w:r>
      <w:r>
        <w:rPr>
          <w:rFonts w:ascii="Arial"/>
          <w:sz w:val="24"/>
          <w:szCs w:val="24"/>
        </w:rPr>
        <w:t>he SAAO can register schools where necessary.</w:t>
      </w:r>
    </w:p>
    <w:p w:rsidR="00BE58F3" w:rsidRDefault="00BE58F3">
      <w:pPr>
        <w:pStyle w:val="TextA"/>
        <w:jc w:val="both"/>
        <w:rPr>
          <w:rFonts w:ascii="Arial" w:eastAsia="Arial" w:hAnsi="Arial" w:cs="Arial"/>
          <w:sz w:val="24"/>
          <w:szCs w:val="24"/>
        </w:rPr>
      </w:pPr>
    </w:p>
    <w:p w:rsidR="00BE58F3" w:rsidRDefault="00C07943">
      <w:pPr>
        <w:pStyle w:val="TextA"/>
        <w:numPr>
          <w:ilvl w:val="0"/>
          <w:numId w:val="4"/>
        </w:numPr>
        <w:tabs>
          <w:tab w:val="num" w:pos="663"/>
          <w:tab w:val="left" w:pos="690"/>
        </w:tabs>
        <w:ind w:left="663" w:hanging="303"/>
        <w:jc w:val="both"/>
        <w:rPr>
          <w:rFonts w:ascii="Arial" w:eastAsia="Arial" w:hAnsi="Arial" w:cs="Arial"/>
        </w:rPr>
      </w:pPr>
      <w:r>
        <w:rPr>
          <w:rFonts w:ascii="Arial"/>
          <w:sz w:val="24"/>
          <w:szCs w:val="24"/>
        </w:rPr>
        <w:t xml:space="preserve">Communication is done via email and/or </w:t>
      </w:r>
      <w:r>
        <w:rPr>
          <w:rFonts w:ascii="Arial"/>
          <w:sz w:val="24"/>
          <w:szCs w:val="24"/>
        </w:rPr>
        <w:t>SMS. Teachers may choose their preferred means of communication when registering.</w:t>
      </w:r>
    </w:p>
    <w:p w:rsidR="00BE58F3" w:rsidRDefault="00BE58F3">
      <w:pPr>
        <w:pStyle w:val="Text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E58F3" w:rsidRDefault="00BE58F3">
      <w:pPr>
        <w:pStyle w:val="TextA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E58F3" w:rsidRDefault="00C07943">
      <w:pPr>
        <w:pStyle w:val="Text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Quiz</w:t>
      </w:r>
      <w:r>
        <w:rPr>
          <w:rFonts w:ascii="Arial"/>
          <w:sz w:val="24"/>
          <w:szCs w:val="24"/>
        </w:rPr>
        <w:t>.</w:t>
      </w:r>
    </w:p>
    <w:p w:rsidR="00BE58F3" w:rsidRDefault="00C07943">
      <w:pPr>
        <w:pStyle w:val="TextA"/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sz w:val="24"/>
          <w:szCs w:val="24"/>
        </w:rPr>
        <w:t>Round 0 is a trial quiz taken on line</w:t>
      </w:r>
    </w:p>
    <w:p w:rsidR="00BE58F3" w:rsidRDefault="00C07943">
      <w:pPr>
        <w:pStyle w:val="Text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Round 1 and 2 are done online.</w:t>
      </w:r>
    </w:p>
    <w:p w:rsidR="00BE58F3" w:rsidRDefault="00C07943">
      <w:pPr>
        <w:pStyle w:val="Text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There is no limit on the number of teams per school for the first round.</w:t>
      </w:r>
    </w:p>
    <w:p w:rsidR="00BE58F3" w:rsidRDefault="00C07943">
      <w:pPr>
        <w:pStyle w:val="TextA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Only one team per school</w:t>
      </w:r>
      <w:r>
        <w:rPr>
          <w:rFonts w:ascii="Arial"/>
          <w:sz w:val="24"/>
          <w:szCs w:val="24"/>
        </w:rPr>
        <w:t xml:space="preserve"> may participate in the second round.</w:t>
      </w:r>
    </w:p>
    <w:p w:rsidR="00BE58F3" w:rsidRPr="008C3306" w:rsidRDefault="00C07943">
      <w:pPr>
        <w:pStyle w:val="TextA"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/>
          <w:sz w:val="24"/>
          <w:szCs w:val="24"/>
        </w:rPr>
        <w:t xml:space="preserve">All districts in a province will be represented </w:t>
      </w:r>
      <w:r w:rsidRPr="008C3306">
        <w:rPr>
          <w:rFonts w:ascii="Arial"/>
          <w:color w:val="auto"/>
          <w:sz w:val="24"/>
          <w:szCs w:val="24"/>
        </w:rPr>
        <w:t>in the third round</w:t>
      </w:r>
      <w:r w:rsidRPr="008C3306">
        <w:rPr>
          <w:rFonts w:ascii="Arial"/>
          <w:color w:val="auto"/>
          <w:sz w:val="24"/>
          <w:szCs w:val="24"/>
        </w:rPr>
        <w:t>.</w:t>
      </w:r>
    </w:p>
    <w:p w:rsidR="00BE58F3" w:rsidRDefault="00C07943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lastRenderedPageBreak/>
        <w:t>Schools compete to answer a set of 30 questions in each round. All schools answer the same questions. The teams are given a fixed 60 seconds per quest</w:t>
      </w:r>
      <w:r>
        <w:rPr>
          <w:rFonts w:ascii="Arial"/>
          <w:sz w:val="24"/>
          <w:szCs w:val="24"/>
        </w:rPr>
        <w:t>ion. Teams may discuss answers quietly among themselves.</w:t>
      </w:r>
    </w:p>
    <w:p w:rsidR="00BE58F3" w:rsidRDefault="00C07943">
      <w:pPr>
        <w:pStyle w:val="TextA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</w:rPr>
        <w:t>Learners participating may take no resource material into the quiz venue.</w:t>
      </w:r>
    </w:p>
    <w:p w:rsidR="00BE58F3" w:rsidRDefault="00C07943">
      <w:pPr>
        <w:pStyle w:val="TextA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</w:rPr>
        <w:t>Quiz Process</w:t>
      </w:r>
    </w:p>
    <w:p w:rsidR="00BE58F3" w:rsidRPr="008C3306" w:rsidRDefault="00C07943">
      <w:pPr>
        <w:pStyle w:val="TextA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8C3306">
        <w:rPr>
          <w:rFonts w:ascii="Arial"/>
          <w:b/>
          <w:bCs/>
          <w:i/>
          <w:iCs/>
          <w:color w:val="000000" w:themeColor="text1"/>
          <w:sz w:val="24"/>
          <w:szCs w:val="24"/>
          <w:u w:val="single"/>
        </w:rPr>
        <w:t>Round 1</w:t>
      </w:r>
    </w:p>
    <w:p w:rsidR="00BE58F3" w:rsidRPr="008C3306" w:rsidRDefault="00C07943">
      <w:pPr>
        <w:pStyle w:val="Tex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C3306">
        <w:rPr>
          <w:rFonts w:ascii="Arial"/>
          <w:b/>
          <w:bCs/>
          <w:color w:val="000000" w:themeColor="text1"/>
          <w:sz w:val="24"/>
          <w:szCs w:val="24"/>
        </w:rPr>
        <w:t>Date: 24</w:t>
      </w:r>
      <w:r w:rsidRPr="008C3306">
        <w:rPr>
          <w:rFonts w:ascii="Arial"/>
          <w:b/>
          <w:bCs/>
          <w:color w:val="000000" w:themeColor="text1"/>
          <w:sz w:val="24"/>
          <w:szCs w:val="24"/>
          <w:vertAlign w:val="superscript"/>
        </w:rPr>
        <w:t>th</w:t>
      </w:r>
      <w:r w:rsidRPr="008C3306">
        <w:rPr>
          <w:rFonts w:ascii="Arial"/>
          <w:b/>
          <w:bCs/>
          <w:color w:val="000000" w:themeColor="text1"/>
          <w:sz w:val="24"/>
          <w:szCs w:val="24"/>
        </w:rPr>
        <w:t xml:space="preserve"> April 2015</w:t>
      </w:r>
    </w:p>
    <w:p w:rsidR="00BE58F3" w:rsidRPr="008C3306" w:rsidRDefault="00C07943">
      <w:pPr>
        <w:pStyle w:val="TextA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C3306">
        <w:rPr>
          <w:rFonts w:ascii="Arial"/>
          <w:color w:val="000000" w:themeColor="text1"/>
          <w:sz w:val="24"/>
          <w:szCs w:val="24"/>
        </w:rPr>
        <w:t xml:space="preserve">To be held at participating schools under the supervision of the teacher in </w:t>
      </w:r>
      <w:r w:rsidRPr="008C3306">
        <w:rPr>
          <w:rFonts w:ascii="Arial"/>
          <w:color w:val="000000" w:themeColor="text1"/>
          <w:sz w:val="24"/>
          <w:szCs w:val="24"/>
        </w:rPr>
        <w:t>charge.</w:t>
      </w:r>
    </w:p>
    <w:p w:rsidR="00BE58F3" w:rsidRPr="008C3306" w:rsidRDefault="00C07943">
      <w:pPr>
        <w:pStyle w:val="TextA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C3306">
        <w:rPr>
          <w:rFonts w:ascii="Arial"/>
          <w:color w:val="000000" w:themeColor="text1"/>
          <w:sz w:val="24"/>
          <w:szCs w:val="24"/>
        </w:rPr>
        <w:t>Schools are encouraged to participate with as many teams as possible in the first round.</w:t>
      </w:r>
    </w:p>
    <w:p w:rsidR="00BE58F3" w:rsidRPr="008C3306" w:rsidRDefault="00C07943">
      <w:pPr>
        <w:pStyle w:val="TextA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C3306">
        <w:rPr>
          <w:rFonts w:ascii="Arial"/>
          <w:color w:val="000000" w:themeColor="text1"/>
          <w:sz w:val="24"/>
          <w:szCs w:val="24"/>
        </w:rPr>
        <w:t>Round 1 and 2 will be in English. At this stage unfortunately we don</w:t>
      </w:r>
      <w:r w:rsidRPr="008C3306">
        <w:rPr>
          <w:rFonts w:hAnsi="Arial"/>
          <w:color w:val="000000" w:themeColor="text1"/>
          <w:sz w:val="24"/>
          <w:szCs w:val="24"/>
        </w:rPr>
        <w:t>’</w:t>
      </w:r>
      <w:r w:rsidRPr="008C3306">
        <w:rPr>
          <w:rFonts w:ascii="Arial"/>
          <w:color w:val="000000" w:themeColor="text1"/>
          <w:sz w:val="24"/>
          <w:szCs w:val="24"/>
        </w:rPr>
        <w:t>t know yet whether the first and second round will be available in Afrikaans and/or isiXho</w:t>
      </w:r>
      <w:r w:rsidRPr="008C3306">
        <w:rPr>
          <w:rFonts w:ascii="Arial"/>
          <w:color w:val="000000" w:themeColor="text1"/>
          <w:sz w:val="24"/>
          <w:szCs w:val="24"/>
        </w:rPr>
        <w:t>sa as well. You are encouraged to let us know if you think this would be of use to your learners.</w:t>
      </w:r>
    </w:p>
    <w:p w:rsidR="00BE58F3" w:rsidRPr="008C3306" w:rsidRDefault="00C07943">
      <w:pPr>
        <w:pStyle w:val="TextA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C3306">
        <w:rPr>
          <w:rFonts w:ascii="Arial"/>
          <w:color w:val="000000" w:themeColor="text1"/>
          <w:sz w:val="24"/>
          <w:szCs w:val="24"/>
        </w:rPr>
        <w:t>Round 3 and 4 as well as the national finals will be in English only.</w:t>
      </w:r>
    </w:p>
    <w:p w:rsidR="00BE58F3" w:rsidRPr="008C3306" w:rsidRDefault="00C07943">
      <w:pPr>
        <w:pStyle w:val="TextA"/>
        <w:rPr>
          <w:rFonts w:ascii="Arial" w:eastAsia="Arial" w:hAnsi="Arial" w:cs="Arial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8C3306">
        <w:rPr>
          <w:rFonts w:ascii="Arial"/>
          <w:b/>
          <w:bCs/>
          <w:i/>
          <w:iCs/>
          <w:color w:val="000000" w:themeColor="text1"/>
          <w:sz w:val="24"/>
          <w:szCs w:val="24"/>
          <w:u w:val="single"/>
        </w:rPr>
        <w:t>Round 2</w:t>
      </w:r>
    </w:p>
    <w:p w:rsidR="00BE58F3" w:rsidRPr="008C3306" w:rsidRDefault="00C07943">
      <w:pPr>
        <w:pStyle w:val="Tex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C3306">
        <w:rPr>
          <w:rFonts w:ascii="Arial"/>
          <w:b/>
          <w:bCs/>
          <w:color w:val="000000" w:themeColor="text1"/>
          <w:sz w:val="24"/>
          <w:szCs w:val="24"/>
        </w:rPr>
        <w:t>Date: 5 June 2015</w:t>
      </w:r>
    </w:p>
    <w:p w:rsidR="00BE58F3" w:rsidRPr="008C3306" w:rsidRDefault="00C07943">
      <w:pPr>
        <w:pStyle w:val="TextA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C3306">
        <w:rPr>
          <w:rFonts w:ascii="Arial"/>
          <w:color w:val="000000" w:themeColor="text1"/>
          <w:sz w:val="24"/>
          <w:szCs w:val="24"/>
        </w:rPr>
        <w:t xml:space="preserve">To be held at participating schools under the supervision of </w:t>
      </w:r>
      <w:r w:rsidRPr="008C3306">
        <w:rPr>
          <w:rFonts w:ascii="Arial"/>
          <w:color w:val="000000" w:themeColor="text1"/>
          <w:sz w:val="24"/>
          <w:szCs w:val="24"/>
        </w:rPr>
        <w:t>the teacher in charge.</w:t>
      </w:r>
    </w:p>
    <w:p w:rsidR="00BE58F3" w:rsidRPr="008C3306" w:rsidRDefault="00C07943">
      <w:pPr>
        <w:pStyle w:val="TextA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C3306">
        <w:rPr>
          <w:rFonts w:ascii="Arial"/>
          <w:color w:val="000000" w:themeColor="text1"/>
          <w:sz w:val="24"/>
          <w:szCs w:val="24"/>
        </w:rPr>
        <w:t>Only one team per school may participate.</w:t>
      </w:r>
    </w:p>
    <w:p w:rsidR="00BE58F3" w:rsidRPr="008C3306" w:rsidRDefault="00C07943" w:rsidP="008C3306">
      <w:pPr>
        <w:pStyle w:val="TextA"/>
        <w:tabs>
          <w:tab w:val="left" w:pos="7440"/>
        </w:tabs>
        <w:rPr>
          <w:rFonts w:ascii="Arial" w:eastAsia="Arial" w:hAnsi="Arial" w:cs="Arial"/>
          <w:bCs/>
          <w:iCs/>
          <w:color w:val="000000" w:themeColor="text1"/>
          <w:sz w:val="24"/>
          <w:szCs w:val="24"/>
        </w:rPr>
      </w:pPr>
      <w:r w:rsidRPr="008C3306">
        <w:rPr>
          <w:rFonts w:ascii="Arial"/>
          <w:b/>
          <w:bCs/>
          <w:i/>
          <w:iCs/>
          <w:color w:val="000000" w:themeColor="text1"/>
          <w:sz w:val="24"/>
          <w:szCs w:val="24"/>
        </w:rPr>
        <w:t>Round 3 &amp; 4</w:t>
      </w:r>
      <w:r w:rsidR="008C3306">
        <w:rPr>
          <w:rFonts w:ascii="Arial"/>
          <w:b/>
          <w:bCs/>
          <w:i/>
          <w:iCs/>
          <w:color w:val="000000" w:themeColor="text1"/>
          <w:sz w:val="24"/>
          <w:szCs w:val="24"/>
        </w:rPr>
        <w:tab/>
      </w:r>
    </w:p>
    <w:p w:rsidR="00BE58F3" w:rsidRPr="008C3306" w:rsidRDefault="00C07943">
      <w:pPr>
        <w:pStyle w:val="TextA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C3306">
        <w:rPr>
          <w:rFonts w:ascii="Arial"/>
          <w:b/>
          <w:bCs/>
          <w:color w:val="000000" w:themeColor="text1"/>
          <w:sz w:val="24"/>
          <w:szCs w:val="24"/>
        </w:rPr>
        <w:t>Date: 28 August 2015</w:t>
      </w:r>
    </w:p>
    <w:p w:rsidR="00BE58F3" w:rsidRPr="008C3306" w:rsidRDefault="00C07943">
      <w:pPr>
        <w:pStyle w:val="TextA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C3306">
        <w:rPr>
          <w:rFonts w:ascii="Arial"/>
          <w:color w:val="000000" w:themeColor="text1"/>
          <w:sz w:val="24"/>
          <w:szCs w:val="24"/>
        </w:rPr>
        <w:t>To be held at the SAAO.</w:t>
      </w:r>
    </w:p>
    <w:p w:rsidR="00BE58F3" w:rsidRPr="008C3306" w:rsidRDefault="00C07943">
      <w:pPr>
        <w:pStyle w:val="TextA"/>
        <w:rPr>
          <w:rFonts w:ascii="Arial" w:eastAsia="Arial" w:hAnsi="Arial" w:cs="Arial"/>
          <w:color w:val="000000" w:themeColor="text1"/>
          <w:sz w:val="24"/>
          <w:szCs w:val="24"/>
        </w:rPr>
      </w:pPr>
      <w:r w:rsidRPr="008C3306">
        <w:rPr>
          <w:rFonts w:ascii="Arial"/>
          <w:color w:val="000000" w:themeColor="text1"/>
          <w:sz w:val="24"/>
          <w:szCs w:val="24"/>
        </w:rPr>
        <w:t>Round 3 and 4 will be in English only.</w:t>
      </w:r>
    </w:p>
    <w:p w:rsidR="00BE58F3" w:rsidRPr="008C3306" w:rsidRDefault="00C07943">
      <w:pPr>
        <w:pStyle w:val="TextA"/>
        <w:rPr>
          <w:rFonts w:ascii="Arial" w:eastAsia="Arial" w:hAnsi="Arial" w:cs="Arial"/>
          <w:i/>
          <w:iCs/>
          <w:color w:val="000000" w:themeColor="text1"/>
          <w:sz w:val="24"/>
          <w:szCs w:val="24"/>
          <w:u w:val="single"/>
        </w:rPr>
      </w:pPr>
      <w:r w:rsidRPr="008C3306">
        <w:rPr>
          <w:rFonts w:ascii="Arial"/>
          <w:i/>
          <w:iCs/>
          <w:color w:val="000000" w:themeColor="text1"/>
          <w:sz w:val="24"/>
          <w:szCs w:val="24"/>
        </w:rPr>
        <w:t>National Finals</w:t>
      </w:r>
    </w:p>
    <w:p w:rsidR="00BE58F3" w:rsidRPr="008C3306" w:rsidRDefault="00C07943">
      <w:pPr>
        <w:pStyle w:val="Tex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C3306">
        <w:rPr>
          <w:rFonts w:ascii="Arial"/>
          <w:b/>
          <w:bCs/>
          <w:color w:val="000000" w:themeColor="text1"/>
          <w:sz w:val="24"/>
          <w:szCs w:val="24"/>
        </w:rPr>
        <w:t xml:space="preserve">Date: 9 October 2015 </w:t>
      </w:r>
    </w:p>
    <w:p w:rsidR="00BE58F3" w:rsidRPr="008C3306" w:rsidRDefault="00C07943">
      <w:pPr>
        <w:pStyle w:val="TextA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8C3306">
        <w:rPr>
          <w:rFonts w:ascii="Arial"/>
          <w:color w:val="000000" w:themeColor="text1"/>
          <w:sz w:val="24"/>
          <w:szCs w:val="24"/>
        </w:rPr>
        <w:t>The national finals will be in English only.</w:t>
      </w:r>
    </w:p>
    <w:p w:rsidR="00BE58F3" w:rsidRPr="008C3306" w:rsidRDefault="00C07943">
      <w:pPr>
        <w:pStyle w:val="Default"/>
        <w:rPr>
          <w:b/>
          <w:bCs/>
          <w:i/>
          <w:iCs/>
          <w:color w:val="000000" w:themeColor="text1"/>
        </w:rPr>
      </w:pPr>
      <w:r w:rsidRPr="008C3306">
        <w:rPr>
          <w:b/>
          <w:bCs/>
          <w:color w:val="000000" w:themeColor="text1"/>
        </w:rPr>
        <w:t>Contact us!</w:t>
      </w:r>
    </w:p>
    <w:p w:rsidR="00BE58F3" w:rsidRPr="008C3306" w:rsidRDefault="00BE58F3">
      <w:pPr>
        <w:pStyle w:val="Default"/>
        <w:rPr>
          <w:b/>
          <w:bCs/>
          <w:i/>
          <w:iCs/>
          <w:color w:val="000000" w:themeColor="text1"/>
        </w:rPr>
      </w:pPr>
    </w:p>
    <w:p w:rsidR="00BE58F3" w:rsidRDefault="00C07943">
      <w:pPr>
        <w:pStyle w:val="Default"/>
      </w:pPr>
      <w:r>
        <w:lastRenderedPageBreak/>
        <w:t>If you have any questions, please don</w:t>
      </w:r>
      <w:r>
        <w:rPr>
          <w:rFonts w:ascii="Arial Unicode MS" w:hAnsi="Arial"/>
        </w:rPr>
        <w:t>’</w:t>
      </w:r>
      <w:r>
        <w:t>t hesitate to contact us by email, phone or fax.</w:t>
      </w:r>
    </w:p>
    <w:p w:rsidR="00BE58F3" w:rsidRDefault="00BE58F3">
      <w:pPr>
        <w:pStyle w:val="Default"/>
      </w:pPr>
    </w:p>
    <w:p w:rsidR="00BE58F3" w:rsidRDefault="00C07943">
      <w:pPr>
        <w:pStyle w:val="TextA"/>
        <w:tabs>
          <w:tab w:val="left" w:pos="751"/>
        </w:tabs>
        <w:rPr>
          <w:rFonts w:ascii="Arial" w:eastAsia="Arial" w:hAnsi="Arial" w:cs="Arial"/>
          <w:sz w:val="24"/>
          <w:szCs w:val="24"/>
        </w:rPr>
      </w:pPr>
      <w:r>
        <w:rPr>
          <w:rFonts w:ascii="Trebuchet MS"/>
        </w:rPr>
        <w:t>Emai</w:t>
      </w:r>
      <w:r>
        <w:rPr>
          <w:rFonts w:ascii="Trebuchet MS"/>
          <w:color w:val="0000FF"/>
          <w:u w:color="0000FF"/>
        </w:rPr>
        <w:t>l      help@astroquiz.saao.ac.</w:t>
      </w:r>
      <w:r w:rsidRPr="008C3306">
        <w:rPr>
          <w:rFonts w:ascii="Arial" w:hAnsi="Arial" w:cs="Arial"/>
          <w:color w:val="0000FF"/>
          <w:u w:color="0000FF"/>
        </w:rPr>
        <w:t>za</w:t>
      </w:r>
      <w:r w:rsidRPr="008C3306">
        <w:rPr>
          <w:rFonts w:ascii="Arial" w:hAnsi="Arial" w:cs="Arial"/>
        </w:rPr>
        <w:t xml:space="preserve">           </w:t>
      </w:r>
      <w:r w:rsidR="008C3306" w:rsidRPr="008C3306">
        <w:rPr>
          <w:rFonts w:ascii="Arial" w:hAnsi="Arial" w:cs="Arial"/>
        </w:rPr>
        <w:t>Tel</w:t>
      </w:r>
      <w:r w:rsidR="008C3306">
        <w:rPr>
          <w:rFonts w:ascii="Arial" w:hAnsi="Arial" w:cs="Arial"/>
        </w:rPr>
        <w:t>:</w:t>
      </w:r>
      <w:r>
        <w:rPr>
          <w:rFonts w:ascii="Trebuchet MS"/>
        </w:rPr>
        <w:t xml:space="preserve">    </w:t>
      </w:r>
      <w:r>
        <w:rPr>
          <w:rFonts w:ascii="Trebuchet MS"/>
        </w:rPr>
        <w:t xml:space="preserve">  </w:t>
      </w:r>
      <w:r w:rsidR="008C3306">
        <w:rPr>
          <w:rFonts w:ascii="Arial"/>
          <w:color w:val="002060"/>
          <w:sz w:val="24"/>
          <w:szCs w:val="24"/>
        </w:rPr>
        <w:t>0</w:t>
      </w:r>
      <w:r>
        <w:rPr>
          <w:rFonts w:ascii="Arial"/>
          <w:color w:val="002060"/>
          <w:sz w:val="24"/>
          <w:szCs w:val="24"/>
        </w:rPr>
        <w:t>21 460 9369 (Buzani)</w:t>
      </w:r>
      <w:r>
        <w:rPr>
          <w:rFonts w:ascii="Arial" w:eastAsia="Arial" w:hAnsi="Arial" w:cs="Arial"/>
          <w:color w:val="002060"/>
          <w:sz w:val="24"/>
          <w:szCs w:val="24"/>
        </w:rPr>
        <w:br/>
      </w:r>
      <w:r>
        <w:rPr>
          <w:rFonts w:ascii="Arial" w:eastAsia="Arial" w:hAnsi="Arial" w:cs="Arial"/>
          <w:color w:val="002060"/>
          <w:sz w:val="24"/>
          <w:szCs w:val="24"/>
        </w:rPr>
        <w:tab/>
        <w:t xml:space="preserve">                                                                </w:t>
      </w:r>
      <w:r>
        <w:rPr>
          <w:rFonts w:ascii="Arial"/>
          <w:color w:val="002060"/>
          <w:sz w:val="24"/>
          <w:szCs w:val="24"/>
        </w:rPr>
        <w:t>021 460 931</w:t>
      </w:r>
      <w:r>
        <w:rPr>
          <w:rFonts w:ascii="Arial"/>
          <w:color w:val="002060"/>
          <w:sz w:val="24"/>
          <w:szCs w:val="24"/>
        </w:rPr>
        <w:t>9 (Thembela)</w:t>
      </w:r>
      <w:r>
        <w:rPr>
          <w:rFonts w:ascii="Arial" w:eastAsia="Arial" w:hAnsi="Arial" w:cs="Arial"/>
          <w:color w:val="002060"/>
          <w:sz w:val="24"/>
          <w:szCs w:val="24"/>
        </w:rPr>
        <w:br/>
        <w:t xml:space="preserve"> </w:t>
      </w:r>
      <w:r>
        <w:rPr>
          <w:rFonts w:ascii="Arial" w:eastAsia="Arial" w:hAnsi="Arial" w:cs="Arial"/>
          <w:color w:val="002060"/>
          <w:sz w:val="24"/>
          <w:szCs w:val="24"/>
        </w:rPr>
        <w:tab/>
        <w:t xml:space="preserve">                                                                </w:t>
      </w:r>
      <w:r>
        <w:rPr>
          <w:rFonts w:ascii="Arial"/>
          <w:color w:val="002060"/>
          <w:sz w:val="24"/>
          <w:szCs w:val="24"/>
        </w:rPr>
        <w:t>021</w:t>
      </w:r>
      <w:r>
        <w:rPr>
          <w:rFonts w:hAnsi="Arial"/>
          <w:color w:val="002060"/>
          <w:sz w:val="24"/>
          <w:szCs w:val="24"/>
        </w:rPr>
        <w:t> </w:t>
      </w:r>
      <w:r>
        <w:rPr>
          <w:rFonts w:ascii="Arial"/>
          <w:color w:val="002060"/>
          <w:sz w:val="24"/>
          <w:szCs w:val="24"/>
        </w:rPr>
        <w:t>460 9328 (Christian)</w:t>
      </w:r>
    </w:p>
    <w:p w:rsidR="00BE58F3" w:rsidRDefault="00C07943">
      <w:pPr>
        <w:pStyle w:val="Default"/>
        <w:tabs>
          <w:tab w:val="left" w:pos="751"/>
        </w:tabs>
      </w:pPr>
      <w:r>
        <w:t xml:space="preserve">        </w:t>
      </w:r>
    </w:p>
    <w:p w:rsidR="00BE58F3" w:rsidRDefault="00C07943">
      <w:pPr>
        <w:pStyle w:val="Default"/>
        <w:tabs>
          <w:tab w:val="left" w:pos="751"/>
        </w:tabs>
        <w:rPr>
          <w:b/>
          <w:bCs/>
          <w:color w:val="002060"/>
        </w:rPr>
      </w:pPr>
      <w:r>
        <w:rPr>
          <w:b/>
          <w:bCs/>
          <w:color w:val="002060"/>
        </w:rPr>
        <w:t>Fax:</w:t>
      </w:r>
      <w:r>
        <w:rPr>
          <w:b/>
          <w:bCs/>
          <w:color w:val="002060"/>
        </w:rPr>
        <w:tab/>
        <w:t>086 554 1330</w:t>
      </w:r>
    </w:p>
    <w:p w:rsidR="00BE58F3" w:rsidRDefault="00C07943">
      <w:pPr>
        <w:pStyle w:val="Default"/>
        <w:tabs>
          <w:tab w:val="left" w:pos="751"/>
        </w:tabs>
      </w:pPr>
      <w:r>
        <w:rPr>
          <w:color w:val="002060"/>
        </w:rPr>
        <w:t xml:space="preserve"> </w:t>
      </w:r>
    </w:p>
    <w:sectPr w:rsidR="00BE58F3" w:rsidSect="00BE58F3">
      <w:headerReference w:type="default" r:id="rId10"/>
      <w:footerReference w:type="default" r:id="rId11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943" w:rsidRDefault="00C07943" w:rsidP="00BE58F3">
      <w:r>
        <w:separator/>
      </w:r>
    </w:p>
  </w:endnote>
  <w:endnote w:type="continuationSeparator" w:id="0">
    <w:p w:rsidR="00C07943" w:rsidRDefault="00C07943" w:rsidP="00BE5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F3" w:rsidRDefault="00BE58F3">
    <w:pPr>
      <w:pStyle w:val="Kopf-undFuzeilen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943" w:rsidRDefault="00C07943" w:rsidP="00BE58F3">
      <w:r>
        <w:separator/>
      </w:r>
    </w:p>
  </w:footnote>
  <w:footnote w:type="continuationSeparator" w:id="0">
    <w:p w:rsidR="00C07943" w:rsidRDefault="00C07943" w:rsidP="00BE58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F3" w:rsidRDefault="00BE58F3">
    <w:pPr>
      <w:pStyle w:val="Kopf-undFuzeilen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E680D"/>
    <w:multiLevelType w:val="multilevel"/>
    <w:tmpl w:val="1458B8EC"/>
    <w:styleLink w:val="List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1">
    <w:nsid w:val="37D92CE1"/>
    <w:multiLevelType w:val="multilevel"/>
    <w:tmpl w:val="4E988084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2">
    <w:nsid w:val="5A1652A8"/>
    <w:multiLevelType w:val="multilevel"/>
    <w:tmpl w:val="99802AF6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16"/>
        </w:tabs>
      </w:pPr>
      <w:rPr>
        <w:rFonts w:ascii="Arial" w:eastAsia="Arial" w:hAnsi="Arial" w:cs="Arial"/>
        <w:position w:val="0"/>
        <w:sz w:val="24"/>
        <w:szCs w:val="24"/>
      </w:rPr>
    </w:lvl>
  </w:abstractNum>
  <w:abstractNum w:abstractNumId="3">
    <w:nsid w:val="72DC3763"/>
    <w:multiLevelType w:val="multilevel"/>
    <w:tmpl w:val="24F885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8F3"/>
    <w:rsid w:val="008C3306"/>
    <w:rsid w:val="00BE58F3"/>
    <w:rsid w:val="00C0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ZA" w:eastAsia="en-Z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58F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58F3"/>
    <w:rPr>
      <w:u w:val="single"/>
    </w:rPr>
  </w:style>
  <w:style w:type="paragraph" w:customStyle="1" w:styleId="Kopf-undFuzeilen">
    <w:name w:val="Kopf- und Fußzeilen"/>
    <w:rsid w:val="00BE58F3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sid w:val="00BE58F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Ohne">
    <w:name w:val="Ohne"/>
    <w:rsid w:val="00BE58F3"/>
  </w:style>
  <w:style w:type="character" w:customStyle="1" w:styleId="Hyperlink0">
    <w:name w:val="Hyperlink.0"/>
    <w:basedOn w:val="Ohne"/>
    <w:rsid w:val="00BE58F3"/>
    <w:rPr>
      <w:rFonts w:ascii="Arial" w:eastAsia="Arial" w:hAnsi="Arial" w:cs="Arial"/>
      <w:color w:val="0000FF"/>
      <w:sz w:val="24"/>
      <w:szCs w:val="24"/>
      <w:u w:val="single" w:color="0000FF"/>
    </w:rPr>
  </w:style>
  <w:style w:type="numbering" w:customStyle="1" w:styleId="List0">
    <w:name w:val="List 0"/>
    <w:basedOn w:val="ImportierterStil1"/>
    <w:rsid w:val="00BE58F3"/>
    <w:pPr>
      <w:numPr>
        <w:numId w:val="4"/>
      </w:numPr>
    </w:pPr>
  </w:style>
  <w:style w:type="numbering" w:customStyle="1" w:styleId="ImportierterStil1">
    <w:name w:val="Importierter Stil: 1"/>
    <w:rsid w:val="00BE58F3"/>
  </w:style>
  <w:style w:type="paragraph" w:customStyle="1" w:styleId="Default">
    <w:name w:val="Default"/>
    <w:rsid w:val="00BE58F3"/>
    <w:rPr>
      <w:rFonts w:ascii="Arial" w:hAnsi="Arial Unicode MS"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troquiz.saao.ac.za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41A53-2C1E-4472-95B4-08A8C51B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340</Words>
  <Characters>1938</Characters>
  <Application>Microsoft Office Word</Application>
  <DocSecurity>0</DocSecurity>
  <Lines>16</Lines>
  <Paragraphs>4</Paragraphs>
  <ScaleCrop>false</ScaleCrop>
  <Company>Microsoft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Buzani Khumalo</dc:creator>
  <cp:lastModifiedBy>buzan khumaloi</cp:lastModifiedBy>
  <cp:revision>2</cp:revision>
  <dcterms:created xsi:type="dcterms:W3CDTF">2015-02-04T15:28:00Z</dcterms:created>
  <dcterms:modified xsi:type="dcterms:W3CDTF">2015-02-04T15:28:00Z</dcterms:modified>
</cp:coreProperties>
</file>